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91CF" w14:textId="383D38A0" w:rsidR="00AB0CBA" w:rsidRDefault="00AB0CBA">
      <w:r>
        <w:rPr>
          <w:noProof/>
        </w:rPr>
        <w:drawing>
          <wp:inline distT="0" distB="0" distL="0" distR="0" wp14:anchorId="1FB21E41" wp14:editId="69478190">
            <wp:extent cx="1190625" cy="1797796"/>
            <wp:effectExtent l="0" t="0" r="0" b="0"/>
            <wp:docPr id="260335624" name="Picture 1"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335624" name="Picture 1" descr="A close-up of a person&#10;&#10;Description automatically generated"/>
                    <pic:cNvPicPr/>
                  </pic:nvPicPr>
                  <pic:blipFill>
                    <a:blip r:embed="rId4"/>
                    <a:stretch>
                      <a:fillRect/>
                    </a:stretch>
                  </pic:blipFill>
                  <pic:spPr>
                    <a:xfrm>
                      <a:off x="0" y="0"/>
                      <a:ext cx="1195848" cy="1805682"/>
                    </a:xfrm>
                    <a:prstGeom prst="rect">
                      <a:avLst/>
                    </a:prstGeom>
                  </pic:spPr>
                </pic:pic>
              </a:graphicData>
            </a:graphic>
          </wp:inline>
        </w:drawing>
      </w:r>
    </w:p>
    <w:p w14:paraId="7D14D6BF" w14:textId="77777777" w:rsidR="00AB0CBA" w:rsidRDefault="00AB0CBA" w:rsidP="00AB0CBA">
      <w:pPr>
        <w:shd w:val="clear" w:color="auto" w:fill="FAFAFA"/>
        <w:spacing w:after="0" w:line="240" w:lineRule="auto"/>
        <w:rPr>
          <w:rFonts w:ascii="Source Sans Pro" w:eastAsia="Times New Roman" w:hAnsi="Source Sans Pro" w:cs="Times New Roman"/>
          <w:color w:val="3F3F46"/>
          <w:kern w:val="0"/>
          <w14:ligatures w14:val="none"/>
        </w:rPr>
      </w:pPr>
      <w:r w:rsidRPr="00AB0CBA">
        <w:rPr>
          <w:rFonts w:ascii="Source Sans Pro" w:eastAsia="Times New Roman" w:hAnsi="Source Sans Pro" w:cs="Times New Roman"/>
          <w:color w:val="3F3F46"/>
          <w:kern w:val="0"/>
          <w14:ligatures w14:val="none"/>
        </w:rPr>
        <w:t>William Alvin "Bill" Swearingen 10-29-49 - 9-7-2020</w:t>
      </w:r>
    </w:p>
    <w:p w14:paraId="237F6648" w14:textId="77777777" w:rsidR="00AB0CBA" w:rsidRDefault="00AB0CBA" w:rsidP="00AB0CBA">
      <w:pPr>
        <w:shd w:val="clear" w:color="auto" w:fill="FAFAFA"/>
        <w:spacing w:after="0" w:line="240" w:lineRule="auto"/>
        <w:rPr>
          <w:rFonts w:ascii="Source Sans Pro" w:eastAsia="Times New Roman" w:hAnsi="Source Sans Pro" w:cs="Times New Roman"/>
          <w:color w:val="3F3F46"/>
          <w:kern w:val="0"/>
          <w14:ligatures w14:val="none"/>
        </w:rPr>
      </w:pPr>
      <w:r w:rsidRPr="00AB0CBA">
        <w:rPr>
          <w:rFonts w:ascii="Source Sans Pro" w:eastAsia="Times New Roman" w:hAnsi="Source Sans Pro" w:cs="Times New Roman"/>
          <w:color w:val="3F3F46"/>
          <w:kern w:val="0"/>
          <w14:ligatures w14:val="none"/>
        </w:rPr>
        <w:t>Bill Swearingen, age 70, of Pikeville, TN, died September 7, 2020.</w:t>
      </w:r>
    </w:p>
    <w:p w14:paraId="0AE8D2C1" w14:textId="77777777" w:rsidR="00AB0CBA" w:rsidRPr="00AB0CBA" w:rsidRDefault="00AB0CBA" w:rsidP="00AB0CBA">
      <w:pPr>
        <w:shd w:val="clear" w:color="auto" w:fill="FAFAFA"/>
        <w:spacing w:after="0" w:line="240" w:lineRule="auto"/>
        <w:rPr>
          <w:rFonts w:ascii="Source Sans Pro" w:eastAsia="Times New Roman" w:hAnsi="Source Sans Pro" w:cs="Times New Roman"/>
          <w:color w:val="3F3F46"/>
          <w:kern w:val="0"/>
          <w14:ligatures w14:val="none"/>
        </w:rPr>
      </w:pPr>
    </w:p>
    <w:p w14:paraId="6983AC99" w14:textId="77777777" w:rsidR="00AB0CBA" w:rsidRDefault="00AB0CBA" w:rsidP="00AB0CBA">
      <w:pPr>
        <w:pBdr>
          <w:top w:val="single" w:sz="2" w:space="0" w:color="E5E7EB"/>
          <w:left w:val="single" w:sz="2" w:space="0" w:color="E5E7EB"/>
          <w:bottom w:val="single" w:sz="2" w:space="0" w:color="E5E7EB"/>
          <w:right w:val="single" w:sz="2" w:space="0" w:color="E5E7EB"/>
        </w:pBdr>
        <w:shd w:val="clear" w:color="auto" w:fill="FAFAFA"/>
        <w:spacing w:after="0" w:line="240" w:lineRule="auto"/>
        <w:jc w:val="both"/>
        <w:rPr>
          <w:rFonts w:ascii="Source Sans Pro" w:eastAsia="Times New Roman" w:hAnsi="Source Sans Pro" w:cs="Times New Roman"/>
          <w:color w:val="3F3F46"/>
          <w:kern w:val="0"/>
          <w14:ligatures w14:val="none"/>
        </w:rPr>
      </w:pPr>
      <w:r w:rsidRPr="00AB0CBA">
        <w:rPr>
          <w:rFonts w:ascii="Source Sans Pro" w:eastAsia="Times New Roman" w:hAnsi="Source Sans Pro" w:cs="Times New Roman"/>
          <w:color w:val="3F3F46"/>
          <w:kern w:val="0"/>
          <w14:ligatures w14:val="none"/>
        </w:rPr>
        <w:t>He attended First Southern Baptist Church. He was the butcher for Shipley’s Grocery, Myrtle Lee’s Grocery, Goodlet’s, IGA and Piggly Wiggly for 40 years. He served on the Pikeville City Council where he acted as Vice-Mayor. He loved his wife of 45 years, his children and his grandchildren. He also loved playing poker with his friends.</w:t>
      </w:r>
    </w:p>
    <w:p w14:paraId="21F3912A" w14:textId="77777777" w:rsidR="00AB0CBA" w:rsidRPr="00AB0CBA" w:rsidRDefault="00AB0CBA" w:rsidP="00AB0CBA">
      <w:pPr>
        <w:pBdr>
          <w:top w:val="single" w:sz="2" w:space="0" w:color="E5E7EB"/>
          <w:left w:val="single" w:sz="2" w:space="0" w:color="E5E7EB"/>
          <w:bottom w:val="single" w:sz="2" w:space="0" w:color="E5E7EB"/>
          <w:right w:val="single" w:sz="2" w:space="0" w:color="E5E7EB"/>
        </w:pBdr>
        <w:shd w:val="clear" w:color="auto" w:fill="FAFAFA"/>
        <w:spacing w:after="0" w:line="240" w:lineRule="auto"/>
        <w:jc w:val="both"/>
        <w:rPr>
          <w:rFonts w:ascii="Source Sans Pro" w:eastAsia="Times New Roman" w:hAnsi="Source Sans Pro" w:cs="Times New Roman"/>
          <w:color w:val="3F3F46"/>
          <w:kern w:val="0"/>
          <w14:ligatures w14:val="none"/>
        </w:rPr>
      </w:pPr>
    </w:p>
    <w:p w14:paraId="7B815E9E" w14:textId="513A3AAF" w:rsidR="00AB0CBA" w:rsidRDefault="00AB0CBA" w:rsidP="00AB0CBA">
      <w:pPr>
        <w:pBdr>
          <w:top w:val="single" w:sz="2" w:space="0" w:color="E5E7EB"/>
          <w:left w:val="single" w:sz="2" w:space="0" w:color="E5E7EB"/>
          <w:bottom w:val="single" w:sz="2" w:space="0" w:color="E5E7EB"/>
          <w:right w:val="single" w:sz="2" w:space="0" w:color="E5E7EB"/>
        </w:pBdr>
        <w:shd w:val="clear" w:color="auto" w:fill="FAFAFA"/>
        <w:spacing w:after="0" w:line="240" w:lineRule="auto"/>
        <w:jc w:val="both"/>
        <w:rPr>
          <w:rFonts w:ascii="Source Sans Pro" w:eastAsia="Times New Roman" w:hAnsi="Source Sans Pro" w:cs="Times New Roman"/>
          <w:color w:val="3F3F46"/>
          <w:kern w:val="0"/>
          <w14:ligatures w14:val="none"/>
        </w:rPr>
      </w:pPr>
      <w:r w:rsidRPr="00AB0CBA">
        <w:rPr>
          <w:rFonts w:ascii="Source Sans Pro" w:eastAsia="Times New Roman" w:hAnsi="Source Sans Pro" w:cs="Times New Roman"/>
          <w:color w:val="3F3F46"/>
          <w:kern w:val="0"/>
          <w14:ligatures w14:val="none"/>
        </w:rPr>
        <w:t>He was preceded in death by his parents, W.A. Swearingen, Sr. and Janet Collins; step-mother, Mayrene Willis; brother, Jody Conn; sister</w:t>
      </w:r>
      <w:r>
        <w:rPr>
          <w:rFonts w:ascii="Source Sans Pro" w:eastAsia="Times New Roman" w:hAnsi="Source Sans Pro" w:cs="Times New Roman"/>
          <w:color w:val="3F3F46"/>
          <w:kern w:val="0"/>
          <w14:ligatures w14:val="none"/>
        </w:rPr>
        <w:t>s</w:t>
      </w:r>
      <w:r w:rsidRPr="00AB0CBA">
        <w:rPr>
          <w:rFonts w:ascii="Source Sans Pro" w:eastAsia="Times New Roman" w:hAnsi="Source Sans Pro" w:cs="Times New Roman"/>
          <w:color w:val="3F3F46"/>
          <w:kern w:val="0"/>
          <w14:ligatures w14:val="none"/>
        </w:rPr>
        <w:t>-in-law, Ginger England and Beckey Parker; and brother</w:t>
      </w:r>
      <w:r>
        <w:rPr>
          <w:rFonts w:ascii="Source Sans Pro" w:eastAsia="Times New Roman" w:hAnsi="Source Sans Pro" w:cs="Times New Roman"/>
          <w:color w:val="3F3F46"/>
          <w:kern w:val="0"/>
          <w14:ligatures w14:val="none"/>
        </w:rPr>
        <w:t>s</w:t>
      </w:r>
      <w:r w:rsidRPr="00AB0CBA">
        <w:rPr>
          <w:rFonts w:ascii="Source Sans Pro" w:eastAsia="Times New Roman" w:hAnsi="Source Sans Pro" w:cs="Times New Roman"/>
          <w:color w:val="3F3F46"/>
          <w:kern w:val="0"/>
          <w14:ligatures w14:val="none"/>
        </w:rPr>
        <w:t>-in-law, Paul Parker and Billy England.</w:t>
      </w:r>
    </w:p>
    <w:p w14:paraId="4E2E8ABD" w14:textId="77777777" w:rsidR="00AB0CBA" w:rsidRPr="00AB0CBA" w:rsidRDefault="00AB0CBA" w:rsidP="00AB0CBA">
      <w:pPr>
        <w:pBdr>
          <w:top w:val="single" w:sz="2" w:space="0" w:color="E5E7EB"/>
          <w:left w:val="single" w:sz="2" w:space="0" w:color="E5E7EB"/>
          <w:bottom w:val="single" w:sz="2" w:space="0" w:color="E5E7EB"/>
          <w:right w:val="single" w:sz="2" w:space="0" w:color="E5E7EB"/>
        </w:pBdr>
        <w:shd w:val="clear" w:color="auto" w:fill="FAFAFA"/>
        <w:spacing w:after="0" w:line="240" w:lineRule="auto"/>
        <w:jc w:val="both"/>
        <w:rPr>
          <w:rFonts w:ascii="Source Sans Pro" w:eastAsia="Times New Roman" w:hAnsi="Source Sans Pro" w:cs="Times New Roman"/>
          <w:color w:val="3F3F46"/>
          <w:kern w:val="0"/>
          <w14:ligatures w14:val="none"/>
        </w:rPr>
      </w:pPr>
    </w:p>
    <w:p w14:paraId="2D17C8F6" w14:textId="0579332A" w:rsidR="00AB0CBA" w:rsidRDefault="00AB0CBA" w:rsidP="00AB0CBA">
      <w:pPr>
        <w:pBdr>
          <w:top w:val="single" w:sz="2" w:space="0" w:color="E5E7EB"/>
          <w:left w:val="single" w:sz="2" w:space="0" w:color="E5E7EB"/>
          <w:bottom w:val="single" w:sz="2" w:space="0" w:color="E5E7EB"/>
          <w:right w:val="single" w:sz="2" w:space="0" w:color="E5E7EB"/>
        </w:pBdr>
        <w:shd w:val="clear" w:color="auto" w:fill="FAFAFA"/>
        <w:spacing w:after="0" w:line="240" w:lineRule="auto"/>
        <w:jc w:val="both"/>
        <w:rPr>
          <w:rFonts w:ascii="Source Sans Pro" w:eastAsia="Times New Roman" w:hAnsi="Source Sans Pro" w:cs="Times New Roman"/>
          <w:color w:val="3F3F46"/>
          <w:kern w:val="0"/>
          <w14:ligatures w14:val="none"/>
        </w:rPr>
      </w:pPr>
      <w:r w:rsidRPr="00AB0CBA">
        <w:rPr>
          <w:rFonts w:ascii="Source Sans Pro" w:eastAsia="Times New Roman" w:hAnsi="Source Sans Pro" w:cs="Times New Roman"/>
          <w:color w:val="3F3F46"/>
          <w:kern w:val="0"/>
          <w14:ligatures w14:val="none"/>
        </w:rPr>
        <w:t>He is survived by his wife, Ann Swearingen of Pikeville; daughters, Melissa (Joe) Bayless and Rachel (Jake) Brewer, both of Pikeville; son, Jason Kempton of Charlotte, NC; grandchildren, Emily Kempton, Brett Brewer, Drew Kempton and Liam Brewer; siblings, Tyson (Sandra) Swearingen of Sautee, GA; Roxanne Beaudet of Ocala, FL and Dane Ruser of Hilliard, FL; sister</w:t>
      </w:r>
      <w:r>
        <w:rPr>
          <w:rFonts w:ascii="Source Sans Pro" w:eastAsia="Times New Roman" w:hAnsi="Source Sans Pro" w:cs="Times New Roman"/>
          <w:color w:val="3F3F46"/>
          <w:kern w:val="0"/>
          <w14:ligatures w14:val="none"/>
        </w:rPr>
        <w:t>s</w:t>
      </w:r>
      <w:r w:rsidRPr="00AB0CBA">
        <w:rPr>
          <w:rFonts w:ascii="Source Sans Pro" w:eastAsia="Times New Roman" w:hAnsi="Source Sans Pro" w:cs="Times New Roman"/>
          <w:color w:val="3F3F46"/>
          <w:kern w:val="0"/>
          <w14:ligatures w14:val="none"/>
        </w:rPr>
        <w:t>-in-law, Yvonne (Harry) Moncrief, Jenny (Rex) Ogle, Sheila England and Judy Thurman; brother</w:t>
      </w:r>
      <w:r>
        <w:rPr>
          <w:rFonts w:ascii="Source Sans Pro" w:eastAsia="Times New Roman" w:hAnsi="Source Sans Pro" w:cs="Times New Roman"/>
          <w:color w:val="3F3F46"/>
          <w:kern w:val="0"/>
          <w14:ligatures w14:val="none"/>
        </w:rPr>
        <w:t>s</w:t>
      </w:r>
      <w:r w:rsidRPr="00AB0CBA">
        <w:rPr>
          <w:rFonts w:ascii="Source Sans Pro" w:eastAsia="Times New Roman" w:hAnsi="Source Sans Pro" w:cs="Times New Roman"/>
          <w:color w:val="3F3F46"/>
          <w:kern w:val="0"/>
          <w14:ligatures w14:val="none"/>
        </w:rPr>
        <w:t>-in-law, Rickey England, Perry England and Rick Johnson; and several nieces and nephews.</w:t>
      </w:r>
    </w:p>
    <w:p w14:paraId="6CC7F48F" w14:textId="77777777" w:rsidR="00AB0CBA" w:rsidRPr="00AB0CBA" w:rsidRDefault="00AB0CBA" w:rsidP="00AB0CBA">
      <w:pPr>
        <w:pBdr>
          <w:top w:val="single" w:sz="2" w:space="0" w:color="E5E7EB"/>
          <w:left w:val="single" w:sz="2" w:space="0" w:color="E5E7EB"/>
          <w:bottom w:val="single" w:sz="2" w:space="0" w:color="E5E7EB"/>
          <w:right w:val="single" w:sz="2" w:space="0" w:color="E5E7EB"/>
        </w:pBdr>
        <w:shd w:val="clear" w:color="auto" w:fill="FAFAFA"/>
        <w:spacing w:after="0" w:line="240" w:lineRule="auto"/>
        <w:jc w:val="both"/>
        <w:rPr>
          <w:rFonts w:ascii="Source Sans Pro" w:eastAsia="Times New Roman" w:hAnsi="Source Sans Pro" w:cs="Times New Roman"/>
          <w:color w:val="3F3F46"/>
          <w:kern w:val="0"/>
          <w14:ligatures w14:val="none"/>
        </w:rPr>
      </w:pPr>
    </w:p>
    <w:p w14:paraId="04855F0F" w14:textId="77777777" w:rsidR="00AB0CBA" w:rsidRPr="00AB0CBA" w:rsidRDefault="00AB0CBA" w:rsidP="00AB0CBA">
      <w:pPr>
        <w:pBdr>
          <w:top w:val="single" w:sz="2" w:space="0" w:color="E5E7EB"/>
          <w:left w:val="single" w:sz="2" w:space="0" w:color="E5E7EB"/>
          <w:bottom w:val="single" w:sz="2" w:space="0" w:color="E5E7EB"/>
          <w:right w:val="single" w:sz="2" w:space="0" w:color="E5E7EB"/>
        </w:pBdr>
        <w:shd w:val="clear" w:color="auto" w:fill="FAFAFA"/>
        <w:spacing w:after="0" w:line="240" w:lineRule="auto"/>
        <w:jc w:val="both"/>
        <w:rPr>
          <w:rFonts w:ascii="Source Sans Pro" w:eastAsia="Times New Roman" w:hAnsi="Source Sans Pro" w:cs="Times New Roman"/>
          <w:color w:val="3F3F46"/>
          <w:kern w:val="0"/>
          <w14:ligatures w14:val="none"/>
        </w:rPr>
      </w:pPr>
      <w:r w:rsidRPr="00AB0CBA">
        <w:rPr>
          <w:rFonts w:ascii="Source Sans Pro" w:eastAsia="Times New Roman" w:hAnsi="Source Sans Pro" w:cs="Times New Roman"/>
          <w:color w:val="3F3F46"/>
          <w:kern w:val="0"/>
          <w14:ligatures w14:val="none"/>
        </w:rPr>
        <w:t>A celebration of life will be held at a later date. Online condolences can be made at </w:t>
      </w:r>
      <w:hyperlink r:id="rId5" w:tgtFrame="_blank" w:history="1">
        <w:r w:rsidRPr="00AB0CBA">
          <w:rPr>
            <w:rFonts w:ascii="Source Sans Pro" w:eastAsia="Times New Roman" w:hAnsi="Source Sans Pro" w:cs="Times New Roman"/>
            <w:color w:val="1155CC"/>
            <w:kern w:val="0"/>
            <w:u w:val="single"/>
            <w14:ligatures w14:val="none"/>
          </w:rPr>
          <w:t>reedfamilyfh.com</w:t>
        </w:r>
      </w:hyperlink>
      <w:r w:rsidRPr="00AB0CBA">
        <w:rPr>
          <w:rFonts w:ascii="Source Sans Pro" w:eastAsia="Times New Roman" w:hAnsi="Source Sans Pro" w:cs="Times New Roman"/>
          <w:color w:val="3F3F46"/>
          <w:kern w:val="0"/>
          <w14:ligatures w14:val="none"/>
        </w:rPr>
        <w:t>. Arrangements are by Putnam-Reed Funeral Home, 1171 Main Street, Pikeville, TN. Memorial contributions can be made to Putnam-Reed Funeral Home.</w:t>
      </w:r>
    </w:p>
    <w:p w14:paraId="4A770D38" w14:textId="556F0A1E" w:rsidR="00AB0CBA" w:rsidRDefault="00AB0CBA"/>
    <w:sectPr w:rsidR="00AB0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BA"/>
    <w:rsid w:val="00AB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55E4"/>
  <w15:chartTrackingRefBased/>
  <w15:docId w15:val="{F29B5375-D0EE-4873-8940-153EAD31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C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0C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0C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0C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0C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0C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0C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0C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0C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C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0C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0C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0C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0C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0C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0C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0C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0CBA"/>
    <w:rPr>
      <w:rFonts w:eastAsiaTheme="majorEastAsia" w:cstheme="majorBidi"/>
      <w:color w:val="272727" w:themeColor="text1" w:themeTint="D8"/>
    </w:rPr>
  </w:style>
  <w:style w:type="paragraph" w:styleId="Title">
    <w:name w:val="Title"/>
    <w:basedOn w:val="Normal"/>
    <w:next w:val="Normal"/>
    <w:link w:val="TitleChar"/>
    <w:uiPriority w:val="10"/>
    <w:qFormat/>
    <w:rsid w:val="00AB0C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C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0C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0C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0CBA"/>
    <w:pPr>
      <w:spacing w:before="160"/>
      <w:jc w:val="center"/>
    </w:pPr>
    <w:rPr>
      <w:i/>
      <w:iCs/>
      <w:color w:val="404040" w:themeColor="text1" w:themeTint="BF"/>
    </w:rPr>
  </w:style>
  <w:style w:type="character" w:customStyle="1" w:styleId="QuoteChar">
    <w:name w:val="Quote Char"/>
    <w:basedOn w:val="DefaultParagraphFont"/>
    <w:link w:val="Quote"/>
    <w:uiPriority w:val="29"/>
    <w:rsid w:val="00AB0CBA"/>
    <w:rPr>
      <w:i/>
      <w:iCs/>
      <w:color w:val="404040" w:themeColor="text1" w:themeTint="BF"/>
    </w:rPr>
  </w:style>
  <w:style w:type="paragraph" w:styleId="ListParagraph">
    <w:name w:val="List Paragraph"/>
    <w:basedOn w:val="Normal"/>
    <w:uiPriority w:val="34"/>
    <w:qFormat/>
    <w:rsid w:val="00AB0CBA"/>
    <w:pPr>
      <w:ind w:left="720"/>
      <w:contextualSpacing/>
    </w:pPr>
  </w:style>
  <w:style w:type="character" w:styleId="IntenseEmphasis">
    <w:name w:val="Intense Emphasis"/>
    <w:basedOn w:val="DefaultParagraphFont"/>
    <w:uiPriority w:val="21"/>
    <w:qFormat/>
    <w:rsid w:val="00AB0CBA"/>
    <w:rPr>
      <w:i/>
      <w:iCs/>
      <w:color w:val="0F4761" w:themeColor="accent1" w:themeShade="BF"/>
    </w:rPr>
  </w:style>
  <w:style w:type="paragraph" w:styleId="IntenseQuote">
    <w:name w:val="Intense Quote"/>
    <w:basedOn w:val="Normal"/>
    <w:next w:val="Normal"/>
    <w:link w:val="IntenseQuoteChar"/>
    <w:uiPriority w:val="30"/>
    <w:qFormat/>
    <w:rsid w:val="00AB0C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0CBA"/>
    <w:rPr>
      <w:i/>
      <w:iCs/>
      <w:color w:val="0F4761" w:themeColor="accent1" w:themeShade="BF"/>
    </w:rPr>
  </w:style>
  <w:style w:type="character" w:styleId="IntenseReference">
    <w:name w:val="Intense Reference"/>
    <w:basedOn w:val="DefaultParagraphFont"/>
    <w:uiPriority w:val="32"/>
    <w:qFormat/>
    <w:rsid w:val="00AB0CB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799010">
      <w:bodyDiv w:val="1"/>
      <w:marLeft w:val="0"/>
      <w:marRight w:val="0"/>
      <w:marTop w:val="0"/>
      <w:marBottom w:val="0"/>
      <w:divBdr>
        <w:top w:val="none" w:sz="0" w:space="0" w:color="auto"/>
        <w:left w:val="none" w:sz="0" w:space="0" w:color="auto"/>
        <w:bottom w:val="none" w:sz="0" w:space="0" w:color="auto"/>
        <w:right w:val="none" w:sz="0" w:space="0" w:color="auto"/>
      </w:divBdr>
      <w:divsChild>
        <w:div w:id="626276758">
          <w:marLeft w:val="0"/>
          <w:marRight w:val="0"/>
          <w:marTop w:val="0"/>
          <w:marBottom w:val="0"/>
          <w:divBdr>
            <w:top w:val="single" w:sz="2" w:space="0" w:color="E5E7EB"/>
            <w:left w:val="single" w:sz="2" w:space="0" w:color="E5E7EB"/>
            <w:bottom w:val="single" w:sz="2" w:space="0" w:color="E5E7EB"/>
            <w:right w:val="single" w:sz="2" w:space="0" w:color="E5E7EB"/>
          </w:divBdr>
        </w:div>
        <w:div w:id="9283916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edfamilyf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Mabry</dc:creator>
  <cp:keywords/>
  <dc:description/>
  <cp:lastModifiedBy>Alice Mabry</cp:lastModifiedBy>
  <cp:revision>1</cp:revision>
  <dcterms:created xsi:type="dcterms:W3CDTF">2024-04-19T11:57:00Z</dcterms:created>
  <dcterms:modified xsi:type="dcterms:W3CDTF">2024-04-19T12:02:00Z</dcterms:modified>
</cp:coreProperties>
</file>